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87A1F" w:rsidRPr="00D87A1F">
        <w:t>Komplexní pozemkové úpravy Kadaňský Rohozec</w:t>
      </w:r>
      <w:r w:rsidR="00D87A1F" w:rsidRPr="00D87A1F">
        <w:rPr>
          <w:highlight w:val="lightGray"/>
        </w:rPr>
        <w:t xml:space="preserve">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D87A1F" w:rsidRPr="00D87A1F">
        <w:rPr>
          <w:b/>
        </w:rPr>
        <w:t>Výkon zeměměřických činností</w:t>
      </w:r>
    </w:p>
    <w:p w:rsidR="003D1CCC" w:rsidRDefault="003D1CCC" w:rsidP="007A0155">
      <w:r w:rsidRPr="00CC5890">
        <w:t>Obory činnosti:</w:t>
      </w:r>
      <w:r w:rsidR="00D87A1F">
        <w:t xml:space="preserve"> </w:t>
      </w:r>
      <w:r w:rsidR="00D87A1F" w:rsidRPr="00D87A1F">
        <w:rPr>
          <w:b/>
        </w:rPr>
        <w:t>Projektování pozemkových úprav</w:t>
      </w:r>
      <w:r w:rsidR="00D87A1F">
        <w:t xml:space="preserve"> </w:t>
      </w:r>
    </w:p>
    <w:p w:rsidR="00D87A1F" w:rsidRPr="00CC5890" w:rsidRDefault="00D87A1F" w:rsidP="007A0155"/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D87A1F" w:rsidRDefault="00D87A1F" w:rsidP="00D87A1F"/>
    <w:p w:rsidR="00D87A1F" w:rsidRPr="00CC5890" w:rsidRDefault="00D87A1F" w:rsidP="00D87A1F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D87A1F" w:rsidRPr="00CC5890" w:rsidRDefault="00D87A1F" w:rsidP="00D87A1F">
      <w:r w:rsidRPr="00CC5890">
        <w:t xml:space="preserve">Obor: </w:t>
      </w:r>
      <w:r w:rsidRPr="00486827">
        <w:rPr>
          <w:b/>
          <w:szCs w:val="22"/>
        </w:rPr>
        <w:t>Úřední oprávnění k projektování pozemkových úprav</w:t>
      </w:r>
    </w:p>
    <w:p w:rsidR="00D87A1F" w:rsidRPr="00CC5890" w:rsidRDefault="00D87A1F" w:rsidP="00D87A1F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D87A1F" w:rsidRDefault="00D87A1F" w:rsidP="00D87A1F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D87A1F" w:rsidRDefault="00D87A1F" w:rsidP="00D87A1F"/>
    <w:p w:rsidR="00D87A1F" w:rsidRPr="00CC5890" w:rsidRDefault="00D87A1F" w:rsidP="00D87A1F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D87A1F" w:rsidRPr="00CC5890" w:rsidRDefault="00D87A1F" w:rsidP="00D87A1F">
      <w:r w:rsidRPr="00CC5890"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D87A1F" w:rsidRPr="00CC5890" w:rsidRDefault="00D87A1F" w:rsidP="00D87A1F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D87A1F" w:rsidRDefault="00D87A1F" w:rsidP="00D87A1F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D87A1F" w:rsidRDefault="00D87A1F" w:rsidP="00D87A1F"/>
    <w:p w:rsidR="00D87A1F" w:rsidRPr="00CC5890" w:rsidRDefault="00D87A1F" w:rsidP="00D87A1F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D87A1F" w:rsidRPr="00CC5890" w:rsidRDefault="00D87A1F" w:rsidP="00D87A1F">
      <w:r w:rsidRPr="00CC5890">
        <w:t xml:space="preserve">Obor: </w:t>
      </w:r>
      <w:r>
        <w:rPr>
          <w:b/>
          <w:szCs w:val="22"/>
        </w:rPr>
        <w:t>Dopravní stavby</w:t>
      </w:r>
    </w:p>
    <w:p w:rsidR="00D87A1F" w:rsidRPr="00CC5890" w:rsidRDefault="00D87A1F" w:rsidP="00D87A1F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D87A1F" w:rsidRDefault="00D87A1F" w:rsidP="00D87A1F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D87A1F" w:rsidRDefault="00D87A1F" w:rsidP="00D87A1F"/>
    <w:p w:rsidR="00D87A1F" w:rsidRPr="00CC5890" w:rsidRDefault="00D87A1F" w:rsidP="00D87A1F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D87A1F" w:rsidRPr="00CC5890" w:rsidRDefault="00D87A1F" w:rsidP="00D87A1F">
      <w:r w:rsidRPr="00CC5890"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  <w:r w:rsidRPr="007A0155">
        <w:rPr>
          <w:color w:val="FF0000"/>
        </w:rPr>
        <w:tab/>
      </w:r>
    </w:p>
    <w:p w:rsidR="00D87A1F" w:rsidRPr="00CC5890" w:rsidRDefault="00D87A1F" w:rsidP="00D87A1F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D87A1F" w:rsidRDefault="00D87A1F" w:rsidP="00D87A1F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D87A1F" w:rsidRDefault="00D87A1F" w:rsidP="00D87A1F"/>
    <w:p w:rsidR="00D87A1F" w:rsidRPr="00CC5890" w:rsidRDefault="00D87A1F" w:rsidP="00D87A1F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D87A1F" w:rsidRPr="00CC5890" w:rsidRDefault="00D87A1F" w:rsidP="00D87A1F">
      <w:r w:rsidRPr="00CC5890">
        <w:t xml:space="preserve">Obor: </w:t>
      </w:r>
      <w:r>
        <w:rPr>
          <w:b/>
          <w:szCs w:val="22"/>
        </w:rPr>
        <w:t>Územní systémy ekologické stability</w:t>
      </w:r>
    </w:p>
    <w:p w:rsidR="00D87A1F" w:rsidRPr="00CC5890" w:rsidRDefault="00D87A1F" w:rsidP="00D87A1F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D87A1F" w:rsidRDefault="00D87A1F" w:rsidP="00D87A1F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D87A1F" w:rsidRDefault="00D87A1F" w:rsidP="007A0155"/>
    <w:p w:rsidR="00D87A1F" w:rsidRDefault="00D87A1F" w:rsidP="007A0155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D87A1F" w:rsidRDefault="00D87A1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D87A1F" w:rsidRPr="00CC5890" w:rsidTr="00B2355C">
        <w:trPr>
          <w:trHeight w:val="113"/>
        </w:trPr>
        <w:tc>
          <w:tcPr>
            <w:tcW w:w="2576" w:type="dxa"/>
          </w:tcPr>
          <w:p w:rsidR="00D87A1F" w:rsidRPr="00CC5890" w:rsidRDefault="00D87A1F" w:rsidP="00B2355C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D87A1F" w:rsidRPr="00CC5890" w:rsidRDefault="00D87A1F" w:rsidP="00B2355C">
            <w:pPr>
              <w:spacing w:after="0"/>
            </w:pPr>
          </w:p>
        </w:tc>
      </w:tr>
      <w:tr w:rsidR="00D87A1F" w:rsidRPr="00CC5890" w:rsidTr="00B2355C">
        <w:trPr>
          <w:trHeight w:val="113"/>
        </w:trPr>
        <w:tc>
          <w:tcPr>
            <w:tcW w:w="2576" w:type="dxa"/>
          </w:tcPr>
          <w:p w:rsidR="00D87A1F" w:rsidRPr="00CC5890" w:rsidRDefault="00D87A1F" w:rsidP="00B2355C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D87A1F" w:rsidRPr="00CC5890" w:rsidRDefault="00D87A1F" w:rsidP="00B2355C">
            <w:pPr>
              <w:spacing w:after="0"/>
            </w:pPr>
          </w:p>
        </w:tc>
      </w:tr>
      <w:tr w:rsidR="00D87A1F" w:rsidRPr="00CC5890" w:rsidTr="00B2355C">
        <w:trPr>
          <w:trHeight w:val="113"/>
        </w:trPr>
        <w:tc>
          <w:tcPr>
            <w:tcW w:w="2576" w:type="dxa"/>
          </w:tcPr>
          <w:p w:rsidR="00D87A1F" w:rsidRPr="00CC5890" w:rsidRDefault="00D87A1F" w:rsidP="00B2355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D87A1F" w:rsidRPr="00CC5890" w:rsidRDefault="00D87A1F" w:rsidP="00B2355C">
            <w:pPr>
              <w:spacing w:after="0"/>
            </w:pPr>
          </w:p>
        </w:tc>
      </w:tr>
      <w:tr w:rsidR="00D87A1F" w:rsidRPr="00CC5890" w:rsidTr="00B2355C">
        <w:trPr>
          <w:trHeight w:val="113"/>
        </w:trPr>
        <w:tc>
          <w:tcPr>
            <w:tcW w:w="2576" w:type="dxa"/>
          </w:tcPr>
          <w:p w:rsidR="00D87A1F" w:rsidRPr="00CC5890" w:rsidRDefault="00D87A1F" w:rsidP="00B2355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D87A1F" w:rsidRPr="00CC5890" w:rsidRDefault="00D87A1F" w:rsidP="00B2355C">
            <w:pPr>
              <w:spacing w:after="0"/>
            </w:pPr>
          </w:p>
        </w:tc>
      </w:tr>
      <w:tr w:rsidR="00D87A1F" w:rsidRPr="00CC5890" w:rsidTr="00B2355C">
        <w:trPr>
          <w:trHeight w:val="113"/>
        </w:trPr>
        <w:tc>
          <w:tcPr>
            <w:tcW w:w="2576" w:type="dxa"/>
          </w:tcPr>
          <w:p w:rsidR="00D87A1F" w:rsidRPr="00CC5890" w:rsidRDefault="00D87A1F" w:rsidP="00B2355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D87A1F" w:rsidRPr="00CC5890" w:rsidRDefault="00D87A1F" w:rsidP="00B2355C">
            <w:pPr>
              <w:spacing w:after="0"/>
            </w:pPr>
          </w:p>
        </w:tc>
      </w:tr>
      <w:tr w:rsidR="00D87A1F" w:rsidRPr="00CC5890" w:rsidTr="00B2355C">
        <w:trPr>
          <w:trHeight w:val="113"/>
        </w:trPr>
        <w:tc>
          <w:tcPr>
            <w:tcW w:w="2576" w:type="dxa"/>
          </w:tcPr>
          <w:p w:rsidR="00D87A1F" w:rsidRPr="00CC5890" w:rsidRDefault="00D87A1F" w:rsidP="00B2355C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D87A1F" w:rsidRPr="00CC5890" w:rsidRDefault="00D87A1F" w:rsidP="00B2355C">
            <w:pPr>
              <w:spacing w:after="0"/>
            </w:pPr>
          </w:p>
        </w:tc>
      </w:tr>
    </w:tbl>
    <w:p w:rsidR="00D87A1F" w:rsidRDefault="00D87A1F" w:rsidP="00D87A1F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D87A1F" w:rsidRDefault="00D87A1F" w:rsidP="007A0155"/>
    <w:p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D87A1F" w:rsidRDefault="00D87A1F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D87A1F" w:rsidRPr="00C41790" w:rsidTr="00D87A1F">
        <w:trPr>
          <w:trHeight w:val="11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A1F" w:rsidRPr="00C41790" w:rsidRDefault="00D87A1F" w:rsidP="00B2355C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B2355C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87A1F">
              <w:rPr>
                <w:rFonts w:cs="Arial"/>
                <w:b/>
                <w:sz w:val="20"/>
                <w:szCs w:val="20"/>
              </w:rPr>
              <w:t xml:space="preserve">Identifikace osoby  </w:t>
            </w:r>
          </w:p>
          <w:p w:rsidR="00D87A1F" w:rsidRPr="00D87A1F" w:rsidRDefault="00D87A1F" w:rsidP="00B2355C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87A1F">
              <w:rPr>
                <w:rFonts w:cs="Arial"/>
                <w:b/>
                <w:sz w:val="20"/>
                <w:szCs w:val="20"/>
              </w:rPr>
              <w:t>(jméno, příjmení, telefon, email)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B2355C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87A1F">
              <w:rPr>
                <w:rFonts w:cs="Arial"/>
                <w:b/>
                <w:sz w:val="20"/>
                <w:szCs w:val="20"/>
              </w:rPr>
              <w:t xml:space="preserve">Vztah k dodavateli podávajícímu nabídku </w:t>
            </w:r>
          </w:p>
          <w:p w:rsidR="00D87A1F" w:rsidRPr="00D87A1F" w:rsidRDefault="00D87A1F" w:rsidP="00B2355C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87A1F">
              <w:rPr>
                <w:rFonts w:cs="Arial"/>
                <w:b/>
                <w:sz w:val="20"/>
                <w:szCs w:val="20"/>
              </w:rPr>
              <w:t>(zaměstnanec / poddodavatel)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B2355C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87A1F">
              <w:rPr>
                <w:rFonts w:cs="Arial"/>
                <w:b/>
                <w:sz w:val="20"/>
                <w:szCs w:val="20"/>
              </w:rPr>
              <w:t xml:space="preserve">Pozice při plnění veřejné zakázky (oprávněný geodet, oprávněný projektant, osoba s autorizací) </w:t>
            </w:r>
          </w:p>
        </w:tc>
      </w:tr>
      <w:tr w:rsidR="00D87A1F" w:rsidRPr="00C41790" w:rsidTr="00D87A1F">
        <w:trPr>
          <w:trHeight w:val="11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D87A1F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D87A1F">
              <w:rPr>
                <w:rFonts w:cs="Arial"/>
                <w:b/>
                <w:sz w:val="20"/>
                <w:szCs w:val="20"/>
                <w:highlight w:val="yellow"/>
              </w:rPr>
              <w:t>Příklad</w:t>
            </w:r>
          </w:p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D87A1F">
              <w:rPr>
                <w:rFonts w:cs="Arial"/>
                <w:b/>
                <w:sz w:val="20"/>
                <w:szCs w:val="20"/>
                <w:highlight w:val="yellow"/>
              </w:rPr>
              <w:t>Karel Vomáčka,</w:t>
            </w:r>
          </w:p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D87A1F">
              <w:rPr>
                <w:rFonts w:cs="Arial"/>
                <w:b/>
                <w:sz w:val="20"/>
                <w:szCs w:val="20"/>
                <w:highlight w:val="yellow"/>
              </w:rPr>
              <w:t xml:space="preserve"> tel. 728113213</w:t>
            </w:r>
          </w:p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D87A1F">
              <w:rPr>
                <w:rFonts w:cs="Arial"/>
                <w:b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D87A1F">
              <w:rPr>
                <w:rFonts w:cs="Arial"/>
                <w:b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D87A1F">
              <w:rPr>
                <w:rFonts w:cs="Arial"/>
                <w:b/>
                <w:sz w:val="20"/>
                <w:szCs w:val="20"/>
                <w:highlight w:val="yellow"/>
              </w:rPr>
              <w:t>Oprávněný geodet (dle § 13 odst. 1 písm. a) a b) zákona č. 200/1994 Sb.)</w:t>
            </w:r>
          </w:p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D87A1F">
              <w:rPr>
                <w:rFonts w:cs="Arial"/>
                <w:b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D87A1F" w:rsidRPr="00C41790" w:rsidTr="00D87A1F">
        <w:trPr>
          <w:trHeight w:val="11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D87A1F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D87A1F" w:rsidRPr="00C41790" w:rsidTr="00D87A1F">
        <w:trPr>
          <w:trHeight w:val="11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D87A1F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D87A1F" w:rsidRPr="00C41790" w:rsidTr="00D87A1F">
        <w:trPr>
          <w:trHeight w:val="11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D87A1F"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D87A1F" w:rsidRPr="00C41790" w:rsidTr="00D87A1F">
        <w:trPr>
          <w:trHeight w:val="11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D87A1F"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D87A1F" w:rsidRPr="00C41790" w:rsidTr="00D87A1F">
        <w:trPr>
          <w:trHeight w:val="11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A1F" w:rsidRPr="00D87A1F" w:rsidRDefault="00D87A1F" w:rsidP="00D87A1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6D4" w:rsidRDefault="000476D4" w:rsidP="008E4AD5">
      <w:r>
        <w:separator/>
      </w:r>
    </w:p>
  </w:endnote>
  <w:endnote w:type="continuationSeparator" w:id="0">
    <w:p w:rsidR="000476D4" w:rsidRDefault="000476D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6D4" w:rsidRDefault="000476D4" w:rsidP="008E4AD5">
      <w:r>
        <w:separator/>
      </w:r>
    </w:p>
  </w:footnote>
  <w:footnote w:type="continuationSeparator" w:id="0">
    <w:p w:rsidR="000476D4" w:rsidRDefault="000476D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87A1F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76D4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A1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E7A01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4E4A4-ED20-41D9-8730-1063C6DE2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865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25</cp:revision>
  <cp:lastPrinted>2013-03-13T13:00:00Z</cp:lastPrinted>
  <dcterms:created xsi:type="dcterms:W3CDTF">2016-10-27T10:51:00Z</dcterms:created>
  <dcterms:modified xsi:type="dcterms:W3CDTF">2020-02-11T07:43:00Z</dcterms:modified>
</cp:coreProperties>
</file>